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8B" w:rsidRPr="00F95EC0" w:rsidRDefault="00FD638B" w:rsidP="00FD638B">
      <w:pPr>
        <w:spacing w:after="120"/>
        <w:ind w:firstLine="540"/>
        <w:rPr>
          <w:rFonts w:ascii="Times New Roman" w:hAnsi="Times New Roman" w:cs="Times New Roman"/>
          <w:sz w:val="24"/>
          <w:szCs w:val="24"/>
        </w:rPr>
      </w:pPr>
      <w:r w:rsidRPr="00F95EC0">
        <w:rPr>
          <w:rFonts w:ascii="Times New Roman" w:hAnsi="Times New Roman" w:cs="Times New Roman"/>
          <w:b/>
          <w:sz w:val="24"/>
          <w:szCs w:val="24"/>
        </w:rPr>
        <w:t>Цель дисциплины</w:t>
      </w:r>
      <w:r w:rsidRPr="00F95EC0">
        <w:rPr>
          <w:rFonts w:ascii="Times New Roman" w:hAnsi="Times New Roman" w:cs="Times New Roman"/>
          <w:sz w:val="24"/>
          <w:szCs w:val="24"/>
        </w:rPr>
        <w:t xml:space="preserve"> сформировать Дисциплина </w:t>
      </w:r>
      <w:r w:rsidRPr="00F95EC0">
        <w:rPr>
          <w:rFonts w:ascii="Times New Roman" w:hAnsi="Times New Roman" w:cs="Times New Roman"/>
          <w:b/>
          <w:sz w:val="24"/>
          <w:szCs w:val="24"/>
        </w:rPr>
        <w:t>«Основы теории изучаемого языка (английский язык)»</w:t>
      </w:r>
      <w:r w:rsidRPr="00F95EC0">
        <w:rPr>
          <w:rFonts w:ascii="Times New Roman" w:hAnsi="Times New Roman" w:cs="Times New Roman"/>
          <w:sz w:val="24"/>
          <w:szCs w:val="24"/>
        </w:rPr>
        <w:t xml:space="preserve"> состоит из следующих разделов: </w:t>
      </w:r>
    </w:p>
    <w:p w:rsidR="00FD638B" w:rsidRPr="00F95EC0" w:rsidRDefault="00FD638B" w:rsidP="00FD638B">
      <w:pPr>
        <w:spacing w:after="120"/>
        <w:ind w:firstLine="540"/>
        <w:rPr>
          <w:rFonts w:ascii="Times New Roman" w:hAnsi="Times New Roman" w:cs="Times New Roman"/>
          <w:sz w:val="24"/>
          <w:szCs w:val="24"/>
        </w:rPr>
      </w:pPr>
      <w:r w:rsidRPr="00F95EC0">
        <w:rPr>
          <w:rFonts w:ascii="Times New Roman" w:hAnsi="Times New Roman" w:cs="Times New Roman"/>
          <w:sz w:val="24"/>
          <w:szCs w:val="24"/>
        </w:rPr>
        <w:t>– «Теоретическая грамматика»;</w:t>
      </w:r>
    </w:p>
    <w:p w:rsidR="00FD638B" w:rsidRPr="00F95EC0" w:rsidRDefault="00FD638B" w:rsidP="00FD638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EC0">
        <w:rPr>
          <w:rFonts w:ascii="Times New Roman" w:hAnsi="Times New Roman" w:cs="Times New Roman"/>
          <w:sz w:val="24"/>
          <w:szCs w:val="24"/>
        </w:rPr>
        <w:t>– «Лексикология»;</w:t>
      </w:r>
    </w:p>
    <w:p w:rsidR="00FD638B" w:rsidRPr="00F95EC0" w:rsidRDefault="00FD638B" w:rsidP="00FD638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EC0">
        <w:rPr>
          <w:rFonts w:ascii="Times New Roman" w:hAnsi="Times New Roman" w:cs="Times New Roman"/>
          <w:sz w:val="24"/>
          <w:szCs w:val="24"/>
        </w:rPr>
        <w:t>Содержание дисциплины дает хорошую теоретическую базу для подготовки к итоговой аттестации по дополнительному образованию «Переводчик в сфере профессиональной коммуникации» и служит основой для проведения различного рода спецкурсов и семинаров, которые так или иначе затрагивают проблемы слова, его лексического значения, стилистической окраски и грамматических особенностей.</w:t>
      </w:r>
    </w:p>
    <w:p w:rsidR="00FD638B" w:rsidRPr="00F95EC0" w:rsidRDefault="00FD638B" w:rsidP="00FD6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F95EC0">
        <w:rPr>
          <w:rFonts w:ascii="Times New Roman" w:hAnsi="Times New Roman" w:cs="Times New Roman"/>
          <w:sz w:val="24"/>
          <w:szCs w:val="24"/>
          <w:lang w:val="kk-KZ" w:eastAsia="ar-SA"/>
        </w:rPr>
        <w:t>В результате изучения дисциплины студент будет способен:</w:t>
      </w:r>
    </w:p>
    <w:p w:rsidR="00FD638B" w:rsidRPr="00F95EC0" w:rsidRDefault="00FD638B" w:rsidP="00FD638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EC0">
        <w:rPr>
          <w:rFonts w:ascii="Times New Roman" w:hAnsi="Times New Roman" w:cs="Times New Roman"/>
          <w:sz w:val="24"/>
          <w:szCs w:val="24"/>
        </w:rPr>
        <w:t xml:space="preserve">– обеспечение возможности для реального использования словарного состава английского языка в различных функциональных стилях и видах речи; </w:t>
      </w:r>
    </w:p>
    <w:p w:rsidR="00FD638B" w:rsidRPr="00F95EC0" w:rsidRDefault="00FD638B" w:rsidP="00FD638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EC0">
        <w:rPr>
          <w:rFonts w:ascii="Times New Roman" w:hAnsi="Times New Roman" w:cs="Times New Roman"/>
          <w:sz w:val="24"/>
          <w:szCs w:val="24"/>
        </w:rPr>
        <w:t>– развитие прагматических навыков словоупотребления;</w:t>
      </w:r>
    </w:p>
    <w:p w:rsidR="00FD638B" w:rsidRPr="00F95EC0" w:rsidRDefault="00FD638B" w:rsidP="00FD638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EC0">
        <w:rPr>
          <w:rFonts w:ascii="Times New Roman" w:hAnsi="Times New Roman" w:cs="Times New Roman"/>
          <w:sz w:val="24"/>
          <w:szCs w:val="24"/>
        </w:rPr>
        <w:t>– умения вести самостоятельное теоретическое исследование.</w:t>
      </w:r>
    </w:p>
    <w:p w:rsidR="00FD638B" w:rsidRPr="00F95EC0" w:rsidRDefault="00FD638B" w:rsidP="00FD638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95EC0">
        <w:rPr>
          <w:rFonts w:ascii="Times New Roman" w:hAnsi="Times New Roman" w:cs="Times New Roman"/>
          <w:sz w:val="24"/>
          <w:szCs w:val="24"/>
        </w:rPr>
        <w:t xml:space="preserve">- определять значение, морфологический показатель, синтаксическую </w:t>
      </w:r>
      <w:proofErr w:type="gramStart"/>
      <w:r w:rsidRPr="00F95EC0">
        <w:rPr>
          <w:rFonts w:ascii="Times New Roman" w:hAnsi="Times New Roman" w:cs="Times New Roman"/>
          <w:sz w:val="24"/>
          <w:szCs w:val="24"/>
        </w:rPr>
        <w:t>функцию  различных</w:t>
      </w:r>
      <w:proofErr w:type="gramEnd"/>
      <w:r w:rsidRPr="00F95EC0">
        <w:rPr>
          <w:rFonts w:ascii="Times New Roman" w:hAnsi="Times New Roman" w:cs="Times New Roman"/>
          <w:sz w:val="24"/>
          <w:szCs w:val="24"/>
        </w:rPr>
        <w:t xml:space="preserve"> частей речи;</w:t>
      </w:r>
    </w:p>
    <w:p w:rsidR="00FD638B" w:rsidRPr="00F95EC0" w:rsidRDefault="00FD638B" w:rsidP="00FD638B">
      <w:pPr>
        <w:tabs>
          <w:tab w:val="left" w:pos="709"/>
        </w:tabs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95EC0">
        <w:rPr>
          <w:rFonts w:ascii="Times New Roman" w:hAnsi="Times New Roman" w:cs="Times New Roman"/>
          <w:sz w:val="24"/>
          <w:szCs w:val="24"/>
        </w:rPr>
        <w:t>- анализировать подходы отечественных и зарубежных лингвистов к грамматическим явлениям английского языка;</w:t>
      </w:r>
    </w:p>
    <w:p w:rsidR="00FD638B" w:rsidRPr="00F95EC0" w:rsidRDefault="00FD638B" w:rsidP="00FD638B">
      <w:pPr>
        <w:tabs>
          <w:tab w:val="left" w:pos="709"/>
        </w:tabs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95EC0">
        <w:rPr>
          <w:rFonts w:ascii="Times New Roman" w:hAnsi="Times New Roman" w:cs="Times New Roman"/>
          <w:sz w:val="24"/>
          <w:szCs w:val="24"/>
        </w:rPr>
        <w:t>- выражать свое отношение к различным взглядам на одно и то же грамматическое   явление.</w:t>
      </w:r>
    </w:p>
    <w:p w:rsidR="00FD638B" w:rsidRPr="00F95EC0" w:rsidRDefault="00FD638B" w:rsidP="00FD638B">
      <w:pPr>
        <w:tabs>
          <w:tab w:val="left" w:pos="0"/>
        </w:tabs>
        <w:ind w:left="284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EC0">
        <w:rPr>
          <w:rFonts w:ascii="Times New Roman" w:hAnsi="Times New Roman" w:cs="Times New Roman"/>
          <w:sz w:val="24"/>
          <w:szCs w:val="24"/>
          <w:lang w:eastAsia="ru-RU"/>
        </w:rPr>
        <w:t>- дать адекватное и системное описание языковых факторов;</w:t>
      </w:r>
    </w:p>
    <w:p w:rsidR="00FD638B" w:rsidRPr="00F95EC0" w:rsidRDefault="00FD638B" w:rsidP="00FD638B">
      <w:pPr>
        <w:tabs>
          <w:tab w:val="left" w:pos="0"/>
        </w:tabs>
        <w:ind w:left="284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EC0">
        <w:rPr>
          <w:rFonts w:ascii="Times New Roman" w:hAnsi="Times New Roman" w:cs="Times New Roman"/>
          <w:sz w:val="24"/>
          <w:szCs w:val="24"/>
          <w:lang w:eastAsia="ru-RU"/>
        </w:rPr>
        <w:t>- познакомить с различными направлениями и толкованиями в отношении одних и тех же языковых факторов;</w:t>
      </w:r>
    </w:p>
    <w:p w:rsidR="00DB238A" w:rsidRPr="00FD638B" w:rsidRDefault="00DB238A">
      <w:bookmarkStart w:id="0" w:name="_GoBack"/>
      <w:bookmarkEnd w:id="0"/>
    </w:p>
    <w:sectPr w:rsidR="00DB238A" w:rsidRPr="00FD63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E2"/>
    <w:rsid w:val="00733FE2"/>
    <w:rsid w:val="00DB238A"/>
    <w:rsid w:val="00F62E25"/>
    <w:rsid w:val="00FD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A8DBB-B652-4DAE-8046-7430247A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E25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2020-04-10T04:29:00Z</dcterms:created>
  <dcterms:modified xsi:type="dcterms:W3CDTF">2020-04-10T04:29:00Z</dcterms:modified>
</cp:coreProperties>
</file>